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C9FB" w14:textId="77777777" w:rsidR="00A32A15" w:rsidRDefault="00000C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№____</w:t>
      </w:r>
    </w:p>
    <w:p w14:paraId="66E66F22" w14:textId="77777777" w:rsidR="00A32A15" w:rsidRDefault="00000C2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оказания дополнительных образовательных услуг</w:t>
      </w:r>
    </w:p>
    <w:p w14:paraId="31425A19" w14:textId="77777777" w:rsidR="00A32A15" w:rsidRDefault="00A32A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9873664" w14:textId="77777777" w:rsidR="00A32A15" w:rsidRDefault="00000C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Новосибирск                                                                                                               "___"___ ______ г.</w:t>
      </w:r>
    </w:p>
    <w:p w14:paraId="333E74D8" w14:textId="77777777" w:rsidR="00A32A15" w:rsidRDefault="00A32A1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154620" w14:textId="77777777" w:rsidR="00A32A15" w:rsidRDefault="00000C2E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Трунин Э.Г., </w:t>
      </w:r>
      <w:r>
        <w:rPr>
          <w:rFonts w:ascii="Times New Roman" w:hAnsi="Times New Roman" w:cs="Times New Roman"/>
          <w:sz w:val="20"/>
          <w:szCs w:val="20"/>
        </w:rPr>
        <w:t>действующий на основании государственной регистрации в качестве индивидуального предпринимателя (основной регистрационный номер 317547600071802), именуемый в дальнейшем Клуб "ТандЭм", с одной стороны, и 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лице своего законного представителя _____________________________________________________________________________, в дальнейшем именуемый спортсмен клуба "ТандЭм", заключили настоящий договор о нижеследующем:</w:t>
      </w:r>
    </w:p>
    <w:p w14:paraId="11303AA8" w14:textId="77777777" w:rsidR="00A32A15" w:rsidRDefault="00000C2E">
      <w:pPr>
        <w:pStyle w:val="a4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ПРЕДМЕТ ДОГОВО</w:t>
      </w:r>
      <w:r>
        <w:rPr>
          <w:rFonts w:ascii="Times New Roman" w:hAnsi="Times New Roman" w:cs="Times New Roman"/>
          <w:sz w:val="20"/>
          <w:szCs w:val="20"/>
        </w:rPr>
        <w:t>РА</w:t>
      </w:r>
    </w:p>
    <w:p w14:paraId="0246EA45" w14:textId="77777777" w:rsidR="00A32A15" w:rsidRDefault="00000C2E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Спортсмен клуба «ТандЭм» поручает, а клуб «ТандЭм» принимает на себя обязательство по оказанию  за плату спортсмену клуба «ТандЭм» дополнительных образовательных услуг в объеме и на условиях, установленных и предусмотренных настоящим договором.</w:t>
      </w:r>
    </w:p>
    <w:p w14:paraId="7596051F" w14:textId="77777777" w:rsidR="00A32A15" w:rsidRDefault="00000C2E">
      <w:pPr>
        <w:pStyle w:val="a4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Ежемесяч</w:t>
      </w:r>
      <w:r>
        <w:rPr>
          <w:rFonts w:ascii="Times New Roman" w:hAnsi="Times New Roman" w:cs="Times New Roman"/>
          <w:sz w:val="20"/>
          <w:szCs w:val="20"/>
        </w:rPr>
        <w:t>ная оплата спортивно-оздоровительных услуг по настоящему договору, составляет ____________________________________________________________________ рублей.</w:t>
      </w:r>
    </w:p>
    <w:p w14:paraId="174F6EFA" w14:textId="77777777" w:rsidR="00A32A15" w:rsidRDefault="00A32A15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5D6128D6" w14:textId="77777777" w:rsidR="00A32A15" w:rsidRDefault="00000C2E">
      <w:pPr>
        <w:pStyle w:val="a4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ОБЯЗАННОСТИ СТОРОН</w:t>
      </w:r>
    </w:p>
    <w:p w14:paraId="73688689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Клуб «ТандЭм» обязуется:</w:t>
      </w:r>
    </w:p>
    <w:p w14:paraId="0BFE2C16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 Предоставить спортсмену клуба «ТандЭм» для</w:t>
      </w:r>
      <w:r>
        <w:rPr>
          <w:rFonts w:ascii="Times New Roman" w:hAnsi="Times New Roman" w:cs="Times New Roman"/>
          <w:sz w:val="20"/>
          <w:szCs w:val="20"/>
        </w:rPr>
        <w:t xml:space="preserve"> занятий спортивный зал в клубе « ТандЭм»   (возможное время занятий: ежедневно с 9-00 до 22-00 часов, согласно расписанию клуба );</w:t>
      </w:r>
    </w:p>
    <w:p w14:paraId="30EDF447" w14:textId="4EC5BF8E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 Обеспечить тренировки спортсмена под руководством квалифицированного тренера по выбору программы тренировок по направл</w:t>
      </w:r>
      <w:r>
        <w:rPr>
          <w:rFonts w:ascii="Times New Roman" w:hAnsi="Times New Roman" w:cs="Times New Roman"/>
          <w:sz w:val="20"/>
          <w:szCs w:val="20"/>
        </w:rPr>
        <w:t xml:space="preserve">ениям – сават, кикбоксинг, каратэ, </w:t>
      </w:r>
      <w:proofErr w:type="spellStart"/>
      <w:r>
        <w:rPr>
          <w:rFonts w:ascii="Times New Roman" w:hAnsi="Times New Roman" w:cs="Times New Roman"/>
          <w:sz w:val="20"/>
          <w:szCs w:val="20"/>
        </w:rPr>
        <w:t>тхэквон-до</w:t>
      </w:r>
      <w:proofErr w:type="spellEnd"/>
      <w:r>
        <w:rPr>
          <w:rFonts w:ascii="Times New Roman" w:hAnsi="Times New Roman" w:cs="Times New Roman"/>
          <w:sz w:val="20"/>
          <w:szCs w:val="20"/>
        </w:rPr>
        <w:t>, оздоровительные группы</w:t>
      </w:r>
      <w:r w:rsidR="00AC3772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3C108AF" w14:textId="5E6CFE78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 Тренер клуба "ТандЭм"  обязан провести 12 занятий в месяц</w:t>
      </w:r>
      <w:r w:rsidR="008B7C9E">
        <w:rPr>
          <w:rFonts w:ascii="Times New Roman" w:hAnsi="Times New Roman" w:cs="Times New Roman"/>
          <w:sz w:val="20"/>
          <w:szCs w:val="20"/>
        </w:rPr>
        <w:t xml:space="preserve"> (если занятия проводятся три раза в неделю)</w:t>
      </w:r>
      <w:r w:rsidR="001744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 Если по уважительной причине не состоялось тринадцатое или последующие занятия , тренер вправе их не восста</w:t>
      </w:r>
      <w:r>
        <w:rPr>
          <w:rFonts w:ascii="Times New Roman" w:hAnsi="Times New Roman" w:cs="Times New Roman"/>
          <w:sz w:val="20"/>
          <w:szCs w:val="20"/>
        </w:rPr>
        <w:t>навливать.</w:t>
      </w:r>
    </w:p>
    <w:p w14:paraId="0F76E098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 Спортсмен клуба «ТандЭм»  обязуется:</w:t>
      </w:r>
    </w:p>
    <w:p w14:paraId="5E92D17A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 Ознакомиться с правилами клуба, расписанием занятий. Записываться на посещение занятий у дежурного администратора клуба « ТандЭм»;</w:t>
      </w:r>
    </w:p>
    <w:p w14:paraId="417B203E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  Соблюдать и не нарушать Правила посещения клуба « ТандЭм»;</w:t>
      </w:r>
    </w:p>
    <w:p w14:paraId="2B90CC15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.2.3 Бережно относиться к имуществу клуба «ТандЭм», предотвращать  поломки оборудования , незамедлительно сообщать о нарушениях правил посещения (нанесения ущерба имуществу, поломки оборудования) администратору клуба «ТандЭм», в случае несоблюдения пункта </w:t>
      </w:r>
      <w:r>
        <w:rPr>
          <w:rFonts w:ascii="Times New Roman" w:hAnsi="Times New Roman" w:cs="Times New Roman"/>
          <w:sz w:val="20"/>
          <w:szCs w:val="20"/>
        </w:rPr>
        <w:t>2.2.3 настоящего договора материально возмещать ущерб.</w:t>
      </w:r>
    </w:p>
    <w:p w14:paraId="6CF20822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 Во избежание травм,  не находиться в спортивном зале без тренера; ответственность за спортсмена во время тренировки в зале несет тренер. В холле и раздевалках спортсмен несет ответственность за с</w:t>
      </w:r>
      <w:r>
        <w:rPr>
          <w:rFonts w:ascii="Times New Roman" w:hAnsi="Times New Roman" w:cs="Times New Roman"/>
          <w:sz w:val="20"/>
          <w:szCs w:val="20"/>
        </w:rPr>
        <w:t>ебя сам или его представитель.</w:t>
      </w:r>
    </w:p>
    <w:p w14:paraId="1C2EFDA2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 В полном соответствии  выполнять  задания и рекомендации тренера клуба  «ТандЭм» по объёмам нагрузки и правилам пользования оборудованием клуба «ТандЭм» при занятиях в спортивных залах;</w:t>
      </w:r>
    </w:p>
    <w:p w14:paraId="51C4FE4D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2.2.6 В течение первого </w:t>
      </w:r>
      <w:r>
        <w:rPr>
          <w:rFonts w:ascii="Times New Roman" w:hAnsi="Times New Roman" w:cs="Times New Roman"/>
          <w:sz w:val="20"/>
          <w:szCs w:val="20"/>
        </w:rPr>
        <w:t>месяца занятий предоставить администратору медицинскую справку о разрешении заниматься данным видом спорта.</w:t>
      </w:r>
    </w:p>
    <w:p w14:paraId="0D5CB0A2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2.2.7. Не позднее 30 рабочих дней, считая с даты заключения настоящего договора, застраховать в Страховой компании свою жизнь, здоровье и утрату тру</w:t>
      </w:r>
      <w:r>
        <w:rPr>
          <w:rFonts w:ascii="Times New Roman" w:hAnsi="Times New Roman" w:cs="Times New Roman"/>
          <w:sz w:val="20"/>
          <w:szCs w:val="20"/>
        </w:rPr>
        <w:t xml:space="preserve">доспособности от риска травм при занятии спортом, участия в спортивных соревнованиях на срок действия настоящего договора, а так же при условии его дальнейшей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пролонгации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страховую сумму не меньше 100 000 (сто тысяч) рублей. Копию страхового полиса  пре</w:t>
      </w:r>
      <w:r>
        <w:rPr>
          <w:rFonts w:ascii="Times New Roman" w:hAnsi="Times New Roman" w:cs="Times New Roman"/>
          <w:sz w:val="20"/>
          <w:szCs w:val="20"/>
        </w:rPr>
        <w:t>доставить дежурному администратору.</w:t>
      </w:r>
    </w:p>
    <w:p w14:paraId="37F0F677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2.2.8  Вносить ежемесячную оплату спортивно-оздоровительных услуг не позднее 5 числа текущего месяца;</w:t>
      </w:r>
    </w:p>
    <w:p w14:paraId="322C153D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2.2.9 В случае принятия участия в аттестациях, соревнованиях или иных спортивных мероприятиях, вносить взносы в порядк</w:t>
      </w:r>
      <w:r>
        <w:rPr>
          <w:rFonts w:ascii="Times New Roman" w:hAnsi="Times New Roman" w:cs="Times New Roman"/>
          <w:sz w:val="20"/>
          <w:szCs w:val="20"/>
        </w:rPr>
        <w:t>е и размере, утвержденными положением о данных мероприятиях.</w:t>
      </w:r>
    </w:p>
    <w:p w14:paraId="60378F1D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2.2.10 Даёт согласие на хранение и обработку  своих персональных данных.</w:t>
      </w:r>
    </w:p>
    <w:p w14:paraId="4E7A3017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2.2.11 Даёт согласие на фото-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видеосъёмку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 время тренировочного процесса, а также публикацию в печатной продукции СМИ,</w:t>
      </w:r>
      <w:r>
        <w:rPr>
          <w:rFonts w:ascii="Times New Roman" w:hAnsi="Times New Roman" w:cs="Times New Roman"/>
          <w:sz w:val="20"/>
          <w:szCs w:val="20"/>
        </w:rPr>
        <w:t xml:space="preserve"> на сайте спортивно-образовательной организации, в официальных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аккаунтах</w:t>
      </w:r>
      <w:proofErr w:type="spellEnd"/>
      <w:r>
        <w:rPr>
          <w:rFonts w:ascii="Times New Roman" w:hAnsi="Times New Roman" w:cs="Times New Roman"/>
          <w:sz w:val="20"/>
          <w:szCs w:val="20"/>
        </w:rPr>
        <w:t>, в социальных сетях, связанных с деятельностью КБИ "ТандЭм"и не противоречащих действующему законодательству.</w:t>
      </w:r>
    </w:p>
    <w:p w14:paraId="4093B30E" w14:textId="77777777" w:rsidR="00A32A15" w:rsidRDefault="00A32A15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48EB9C" w14:textId="77777777" w:rsidR="00A32A15" w:rsidRDefault="00000C2E">
      <w:pPr>
        <w:pStyle w:val="a4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СРОК ДЕЙСТВИЯ ДОГОВОРА И ЕГО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ПРОЛОНГАЦИЯ</w:t>
      </w:r>
      <w:proofErr w:type="spellEnd"/>
    </w:p>
    <w:p w14:paraId="7183C378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 Настоящий договор заключ</w:t>
      </w:r>
      <w:r>
        <w:rPr>
          <w:rFonts w:ascii="Times New Roman" w:hAnsi="Times New Roman" w:cs="Times New Roman"/>
          <w:sz w:val="20"/>
          <w:szCs w:val="20"/>
        </w:rPr>
        <w:t>ен сроком на один месяц;</w:t>
      </w:r>
    </w:p>
    <w:p w14:paraId="66EEBFE9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 В случае исполнения обязанностей сторон, настоящий договор  автоматически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пролонгируется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тот же срок на тех же условиях.</w:t>
      </w:r>
    </w:p>
    <w:p w14:paraId="70454E72" w14:textId="77777777" w:rsidR="00A32A15" w:rsidRDefault="00000C2E">
      <w:pPr>
        <w:pStyle w:val="a4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СКИДКИ И АКЦИИ</w:t>
      </w:r>
    </w:p>
    <w:p w14:paraId="2DDF4E78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.1.Семейная акция. Скидка 50% предоставляется второму и третьему члену семьи Заказчи</w:t>
      </w:r>
      <w:r>
        <w:rPr>
          <w:rFonts w:ascii="Times New Roman" w:hAnsi="Times New Roman" w:cs="Times New Roman"/>
          <w:sz w:val="20"/>
          <w:szCs w:val="20"/>
        </w:rPr>
        <w:t>ка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при условии что абонемент первого оплачен в полном размере. В ином случае, скидка не действует. В случае перерасчета одного из абонементов-второй оплачивается в полном размере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AD23060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>4</w:t>
      </w:r>
      <w:r>
        <w:rPr>
          <w:rFonts w:ascii="Times New Roman" w:hAnsi="Times New Roman" w:cs="Times New Roman"/>
          <w:sz w:val="20"/>
          <w:szCs w:val="20"/>
        </w:rPr>
        <w:t xml:space="preserve">.2. При оплате Заказчиком </w:t>
      </w:r>
      <w:r>
        <w:rPr>
          <w:rFonts w:ascii="Times New Roman" w:hAnsi="Times New Roman" w:cs="Times New Roman"/>
          <w:sz w:val="20"/>
          <w:szCs w:val="20"/>
        </w:rPr>
        <w:t>абонемента</w:t>
      </w:r>
      <w:r>
        <w:rPr>
          <w:rFonts w:ascii="Times New Roman" w:hAnsi="Times New Roman" w:cs="Times New Roman"/>
          <w:sz w:val="20"/>
          <w:szCs w:val="20"/>
        </w:rPr>
        <w:t xml:space="preserve"> единовременно </w:t>
      </w:r>
      <w:r>
        <w:rPr>
          <w:rFonts w:ascii="Times New Roman" w:hAnsi="Times New Roman" w:cs="Times New Roman"/>
          <w:sz w:val="20"/>
          <w:szCs w:val="20"/>
        </w:rPr>
        <w:t xml:space="preserve">за 3 месяца - </w:t>
      </w:r>
      <w:r>
        <w:rPr>
          <w:rFonts w:ascii="Times New Roman" w:hAnsi="Times New Roman" w:cs="Times New Roman"/>
          <w:sz w:val="20"/>
          <w:szCs w:val="20"/>
        </w:rPr>
        <w:t>скидка 10%, за 6 месяцев - скидка 15%, за 9 месяцев - 20%, за 12 месяцев - 25%.</w:t>
      </w:r>
    </w:p>
    <w:p w14:paraId="1C96CA77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 Скидки не суммируются.</w:t>
      </w:r>
    </w:p>
    <w:p w14:paraId="5FE1E6CF" w14:textId="77777777" w:rsidR="00A32A15" w:rsidRDefault="00000C2E">
      <w:pPr>
        <w:pStyle w:val="a4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РАСТОРЖЕНИЕ ДОГОВОРА И ОСОБЫЕ УСЛОВИЯ</w:t>
      </w:r>
    </w:p>
    <w:p w14:paraId="78607A26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 Договор может быть расторгнут по инициативе спортсмена клуба «ТандЭм» до окончания срока его действия;</w:t>
      </w:r>
    </w:p>
    <w:p w14:paraId="283AF3AD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.2 Договор может быть расторгнут по инициативе клуба «ТандЭм» в случае существенного или систематического нарушения обязанностей спортсменом клуба «ТандЭм», указанных в пункте 2.2. настоящего договора.</w:t>
      </w:r>
    </w:p>
    <w:p w14:paraId="78A2EEAA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 За ценные вещи оставленные без присмотра спортсмен</w:t>
      </w:r>
      <w:r>
        <w:rPr>
          <w:rFonts w:ascii="Times New Roman" w:hAnsi="Times New Roman" w:cs="Times New Roman"/>
          <w:sz w:val="20"/>
          <w:szCs w:val="20"/>
        </w:rPr>
        <w:t>ами клуба  "ТандЭм" в раздевалках (деньги, мобильные телефоны и прочие материальные ценности), клуб "ТандЭм" ответственности не несет;</w:t>
      </w:r>
    </w:p>
    <w:p w14:paraId="1DAAE027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 В случае не предоставления копии страхового полиса администратору (пункт 2.2.7) и справки (пункт 2.2.6), клуб "ТандЭм</w:t>
      </w:r>
      <w:r>
        <w:rPr>
          <w:rFonts w:ascii="Times New Roman" w:hAnsi="Times New Roman" w:cs="Times New Roman"/>
          <w:sz w:val="20"/>
          <w:szCs w:val="20"/>
        </w:rPr>
        <w:t>" не обязан оплачивать лечение в результате утраты трудоспособности, а также травмы спортсмена, полученные при занятиях в клубе "ТандЭм" и на соревнованиях, а так же оставляет за собой право не допускать спортсмена клуба "ТандЭм" к тренировкам;</w:t>
      </w:r>
    </w:p>
    <w:p w14:paraId="3F65FD54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 В случа</w:t>
      </w:r>
      <w:r>
        <w:rPr>
          <w:rFonts w:ascii="Times New Roman" w:hAnsi="Times New Roman" w:cs="Times New Roman"/>
          <w:sz w:val="20"/>
          <w:szCs w:val="20"/>
        </w:rPr>
        <w:t>е досрочного расторжения договора, остаток оплаты за оказание спортивно-оздоровительных услуг спортсмену клуба "ТандЭм" не возвращается;</w:t>
      </w:r>
    </w:p>
    <w:p w14:paraId="46B44C18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 Все споры и разногласия по настоящему договору подлежат урегулированию в порядке предусмотренном действующим законо</w:t>
      </w:r>
      <w:r>
        <w:rPr>
          <w:rFonts w:ascii="Times New Roman" w:hAnsi="Times New Roman" w:cs="Times New Roman"/>
          <w:sz w:val="20"/>
          <w:szCs w:val="20"/>
        </w:rPr>
        <w:t>дательством.</w:t>
      </w:r>
    </w:p>
    <w:p w14:paraId="0DD800A0" w14:textId="77777777" w:rsidR="00A32A15" w:rsidRDefault="00A32A15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9CADAD" w14:textId="77777777" w:rsidR="00A32A15" w:rsidRDefault="00000C2E">
      <w:pPr>
        <w:pStyle w:val="a4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СИСТЕМА ПЕРЕРАСЧЕТА</w:t>
      </w:r>
    </w:p>
    <w:p w14:paraId="3FBF9E7D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Перерасчет производится  при соблюдении всех следующих условий:</w:t>
      </w:r>
    </w:p>
    <w:p w14:paraId="352FF6AE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Наличие медицинской справки (либо заявление об отпуске родителя);</w:t>
      </w:r>
    </w:p>
    <w:p w14:paraId="0C173FD0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Пропуск более 4 тренировок в текущем календарном месяце.</w:t>
      </w:r>
    </w:p>
    <w:p w14:paraId="72F7D6CA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Если спортсмен про</w:t>
      </w:r>
      <w:r>
        <w:rPr>
          <w:rFonts w:ascii="Times New Roman" w:hAnsi="Times New Roman" w:cs="Times New Roman"/>
          <w:sz w:val="20"/>
          <w:szCs w:val="20"/>
        </w:rPr>
        <w:t>пустил 4 тренировки и менее, то перерасчет не производится. В данном случае абонемент оплачивается по полной стоимости.</w:t>
      </w:r>
    </w:p>
    <w:p w14:paraId="28F8077C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 При соблюдении всех условий, представленных в пункте 6.1, каждое посещенное занятие оплачивается в размере 400 рублей. </w:t>
      </w:r>
      <w:r>
        <w:rPr>
          <w:rFonts w:ascii="Times New Roman" w:hAnsi="Times New Roman" w:cs="Times New Roman"/>
          <w:sz w:val="20"/>
          <w:szCs w:val="20"/>
        </w:rPr>
        <w:t>Остаток суммы переносится на следующий месяц.</w:t>
      </w:r>
    </w:p>
    <w:p w14:paraId="4E43DC83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 Если спортсмен начал заниматься не сначала календарного месяца, то расчет производится так же, как при отсутствии по болезни (400 рублей за каждое посещенное занятие).</w:t>
      </w:r>
    </w:p>
    <w:p w14:paraId="1C6F7DD6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 Система перерасчета действует толь</w:t>
      </w:r>
      <w:r>
        <w:rPr>
          <w:rFonts w:ascii="Times New Roman" w:hAnsi="Times New Roman" w:cs="Times New Roman"/>
          <w:sz w:val="20"/>
          <w:szCs w:val="20"/>
        </w:rPr>
        <w:t>ко на полные абонементы. Если по абонементу одного из членов семьи был произведен перерасчет, то скидка 50% на другого члена семьи не сохраняется.</w:t>
      </w:r>
    </w:p>
    <w:p w14:paraId="7C3B31F6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При возврате денежных средств за абонементы на 3, 6, 9 и 12 месяцев, перерасчет производится по полной с</w:t>
      </w:r>
      <w:r>
        <w:rPr>
          <w:rFonts w:ascii="Times New Roman" w:hAnsi="Times New Roman" w:cs="Times New Roman"/>
          <w:sz w:val="20"/>
          <w:szCs w:val="20"/>
        </w:rPr>
        <w:t>тоимости абонемента, без учета скидки.</w:t>
      </w:r>
    </w:p>
    <w:p w14:paraId="05F8A58E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Перерасчет абонемента, в связи с отпуском родителя, производится по предварительному заявлению. При соблюдении всех условий, каждое посещенное занятие оплачивается в размере 400 рублей. Остаток суммы переносится </w:t>
      </w:r>
      <w:r>
        <w:rPr>
          <w:rFonts w:ascii="Times New Roman" w:hAnsi="Times New Roman" w:cs="Times New Roman"/>
          <w:sz w:val="20"/>
          <w:szCs w:val="20"/>
        </w:rPr>
        <w:t>на следующий месяц.</w:t>
      </w:r>
    </w:p>
    <w:p w14:paraId="2EF3DD61" w14:textId="77777777" w:rsidR="00A32A15" w:rsidRDefault="00000C2E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 При несоблюдении условий, представленных в пункте 6.1, стоимость каждого посещенного занятия составит 500 рублей.</w:t>
      </w:r>
    </w:p>
    <w:p w14:paraId="5C808CD5" w14:textId="77777777" w:rsidR="00A32A15" w:rsidRDefault="00A32A15">
      <w:pPr>
        <w:pStyle w:val="a4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A7A2DE" w14:textId="77777777" w:rsidR="00A32A15" w:rsidRDefault="00000C2E">
      <w:pPr>
        <w:pStyle w:val="a4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ПОДПИСИ СТОРОН</w:t>
      </w:r>
    </w:p>
    <w:tbl>
      <w:tblPr>
        <w:tblpPr w:leftFromText="180" w:rightFromText="180" w:vertAnchor="text" w:horzAnchor="margin" w:tblpXSpec="center" w:tblpY="155"/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6208"/>
      </w:tblGrid>
      <w:tr w:rsidR="00A32A15" w14:paraId="3BB7F34F" w14:textId="77777777">
        <w:trPr>
          <w:trHeight w:val="4810"/>
        </w:trPr>
        <w:tc>
          <w:tcPr>
            <w:tcW w:w="4661" w:type="dxa"/>
          </w:tcPr>
          <w:p w14:paraId="1C1FF02C" w14:textId="77777777" w:rsidR="00A32A15" w:rsidRDefault="00A32A15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4D9371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Трунин Эмзари Григорьевич                    </w:t>
            </w:r>
          </w:p>
          <w:p w14:paraId="0B1E0629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540429663886                              </w:t>
            </w:r>
          </w:p>
          <w:p w14:paraId="19DEF78A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РНИП: 317547600071802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14:paraId="19CB15CB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Номер счёта: 40802810723380000758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14:paraId="1F0FCA1D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Банк: ФИЛИАЛ "НОВОСИБИРСКИЙ" АО "АЛЬФА-БАНК"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БИК: 045004774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Кор. счёт: 30101810600000000774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14:paraId="3BC98B4F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.: 8(383)380-55-33                   </w:t>
            </w:r>
          </w:p>
          <w:p w14:paraId="3DF22832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e-mail: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savat54@yandex.ru</w:t>
            </w:r>
            <w:proofErr w:type="spellEnd"/>
          </w:p>
          <w:p w14:paraId="0DFCDF7B" w14:textId="77777777" w:rsidR="00A32A15" w:rsidRDefault="00A32A15">
            <w:pPr>
              <w:pStyle w:val="a4"/>
              <w:spacing w:line="0" w:lineRule="atLeast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91638F1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_________________________________</w:t>
            </w:r>
          </w:p>
        </w:tc>
        <w:tc>
          <w:tcPr>
            <w:tcW w:w="6208" w:type="dxa"/>
          </w:tcPr>
          <w:p w14:paraId="2493456D" w14:textId="77777777" w:rsidR="00A32A15" w:rsidRDefault="00000C2E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Спортсмен клуба  " ТандЭм" ( его представитель)</w:t>
            </w:r>
          </w:p>
          <w:p w14:paraId="40DB3233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ФИО__________________________________________________</w:t>
            </w:r>
          </w:p>
          <w:p w14:paraId="3421B2EF" w14:textId="77777777" w:rsidR="00A32A15" w:rsidRDefault="00A32A15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</w:p>
          <w:p w14:paraId="0BDA3D97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рождения_________________________________</w:t>
            </w:r>
            <w:r>
              <w:rPr>
                <w:rFonts w:ascii="Times New Roman" w:hAnsi="Times New Roman"/>
              </w:rPr>
              <w:t>________</w:t>
            </w:r>
          </w:p>
          <w:p w14:paraId="4E797743" w14:textId="77777777" w:rsidR="00A32A15" w:rsidRDefault="00A32A15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</w:p>
          <w:p w14:paraId="24E12207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Конт. телефон_________________________________________</w:t>
            </w:r>
          </w:p>
          <w:p w14:paraId="6BE33477" w14:textId="77777777" w:rsidR="00A32A15" w:rsidRDefault="00A32A15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</w:p>
          <w:p w14:paraId="0660B5D7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Паспорт: серия ____________№___________________________</w:t>
            </w:r>
          </w:p>
          <w:p w14:paraId="472CAF47" w14:textId="77777777" w:rsidR="00A32A15" w:rsidRDefault="00A32A15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</w:p>
          <w:p w14:paraId="184D1D26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выдан:____________________________________________</w:t>
            </w:r>
          </w:p>
          <w:p w14:paraId="6163F2ED" w14:textId="77777777" w:rsidR="00A32A15" w:rsidRDefault="00A32A15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</w:p>
          <w:p w14:paraId="526B49CF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78FB709F" w14:textId="77777777" w:rsidR="00A32A15" w:rsidRDefault="00A32A15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</w:p>
          <w:p w14:paraId="611C8F94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выдан___________________________________________</w:t>
            </w:r>
          </w:p>
          <w:p w14:paraId="1FBCF85C" w14:textId="77777777" w:rsidR="00A32A15" w:rsidRDefault="00A32A15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</w:p>
          <w:p w14:paraId="2F90A1DD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регистрации______________________________________</w:t>
            </w:r>
          </w:p>
          <w:p w14:paraId="5A9E56DA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14:paraId="0776D28C" w14:textId="77777777" w:rsidR="00A32A15" w:rsidRDefault="00A32A15">
            <w:pPr>
              <w:pStyle w:val="a4"/>
              <w:spacing w:line="0" w:lineRule="atLeast"/>
              <w:ind w:left="0"/>
              <w:rPr>
                <w:rFonts w:ascii="Times New Roman" w:hAnsi="Times New Roman"/>
              </w:rPr>
            </w:pPr>
          </w:p>
          <w:p w14:paraId="7478072B" w14:textId="77777777" w:rsidR="00A32A15" w:rsidRDefault="00000C2E">
            <w:pPr>
              <w:pStyle w:val="a4"/>
              <w:spacing w:line="0" w:lineRule="atLeast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 w:hAnsi="Times New Roman"/>
              </w:rPr>
              <w:t>Подпись_________________________</w:t>
            </w:r>
            <w:r>
              <w:rPr>
                <w:rFonts w:ascii="Times New Roman" w:hAnsi="Times New Roman"/>
              </w:rPr>
              <w:t>______________________</w:t>
            </w:r>
          </w:p>
        </w:tc>
      </w:tr>
    </w:tbl>
    <w:p w14:paraId="1AFDECC0" w14:textId="77777777" w:rsidR="00A32A15" w:rsidRDefault="00A32A15">
      <w:pPr>
        <w:pStyle w:val="a4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32A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D53C" w14:textId="77777777" w:rsidR="00A32A15" w:rsidRDefault="00000C2E">
      <w:pPr>
        <w:spacing w:line="240" w:lineRule="auto"/>
      </w:pPr>
      <w:r>
        <w:separator/>
      </w:r>
    </w:p>
  </w:endnote>
  <w:endnote w:type="continuationSeparator" w:id="0">
    <w:p w14:paraId="1657CCE1" w14:textId="77777777" w:rsidR="00A32A15" w:rsidRDefault="00000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4D6E" w14:textId="77777777" w:rsidR="00A32A15" w:rsidRDefault="00000C2E">
      <w:pPr>
        <w:spacing w:after="0"/>
      </w:pPr>
      <w:r>
        <w:separator/>
      </w:r>
    </w:p>
  </w:footnote>
  <w:footnote w:type="continuationSeparator" w:id="0">
    <w:p w14:paraId="6A57C418" w14:textId="77777777" w:rsidR="00A32A15" w:rsidRDefault="00000C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51E2A"/>
    <w:multiLevelType w:val="multilevel"/>
    <w:tmpl w:val="4C051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33360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8ED"/>
    <w:rsid w:val="00000432"/>
    <w:rsid w:val="000006BA"/>
    <w:rsid w:val="00000C2E"/>
    <w:rsid w:val="00016593"/>
    <w:rsid w:val="00024FA9"/>
    <w:rsid w:val="000469E9"/>
    <w:rsid w:val="00061204"/>
    <w:rsid w:val="00076884"/>
    <w:rsid w:val="00101886"/>
    <w:rsid w:val="00103DA1"/>
    <w:rsid w:val="00174403"/>
    <w:rsid w:val="001C2BE4"/>
    <w:rsid w:val="001E7D00"/>
    <w:rsid w:val="001F7303"/>
    <w:rsid w:val="002338D2"/>
    <w:rsid w:val="00240305"/>
    <w:rsid w:val="00253A76"/>
    <w:rsid w:val="00292D3C"/>
    <w:rsid w:val="002C7763"/>
    <w:rsid w:val="002E5FA0"/>
    <w:rsid w:val="00332D46"/>
    <w:rsid w:val="00337736"/>
    <w:rsid w:val="00361E5A"/>
    <w:rsid w:val="003908FC"/>
    <w:rsid w:val="0039160F"/>
    <w:rsid w:val="003D11A9"/>
    <w:rsid w:val="00427A19"/>
    <w:rsid w:val="0043114C"/>
    <w:rsid w:val="00437F5A"/>
    <w:rsid w:val="00484974"/>
    <w:rsid w:val="004B0F84"/>
    <w:rsid w:val="004C6DBE"/>
    <w:rsid w:val="004C7DA7"/>
    <w:rsid w:val="00514D7B"/>
    <w:rsid w:val="005569AE"/>
    <w:rsid w:val="0056260B"/>
    <w:rsid w:val="005658CE"/>
    <w:rsid w:val="005B19DB"/>
    <w:rsid w:val="005B7A97"/>
    <w:rsid w:val="005C5589"/>
    <w:rsid w:val="005E7EBE"/>
    <w:rsid w:val="005F3124"/>
    <w:rsid w:val="005F3DDC"/>
    <w:rsid w:val="005F448F"/>
    <w:rsid w:val="00604CFC"/>
    <w:rsid w:val="0065792C"/>
    <w:rsid w:val="006B5AA6"/>
    <w:rsid w:val="006C16D4"/>
    <w:rsid w:val="006C60EA"/>
    <w:rsid w:val="0070304D"/>
    <w:rsid w:val="00705CB7"/>
    <w:rsid w:val="00767CC3"/>
    <w:rsid w:val="007861C0"/>
    <w:rsid w:val="0079269D"/>
    <w:rsid w:val="007E54CD"/>
    <w:rsid w:val="007E68EF"/>
    <w:rsid w:val="00850768"/>
    <w:rsid w:val="008A1E07"/>
    <w:rsid w:val="008B4C27"/>
    <w:rsid w:val="008B7C9E"/>
    <w:rsid w:val="00900DCB"/>
    <w:rsid w:val="00915FA3"/>
    <w:rsid w:val="00916A05"/>
    <w:rsid w:val="009860DD"/>
    <w:rsid w:val="00A12112"/>
    <w:rsid w:val="00A32A15"/>
    <w:rsid w:val="00A516FC"/>
    <w:rsid w:val="00A51894"/>
    <w:rsid w:val="00A77B5A"/>
    <w:rsid w:val="00AA7A84"/>
    <w:rsid w:val="00AA7ECC"/>
    <w:rsid w:val="00AB4EB6"/>
    <w:rsid w:val="00AC2339"/>
    <w:rsid w:val="00AC3772"/>
    <w:rsid w:val="00AC68ED"/>
    <w:rsid w:val="00B01C75"/>
    <w:rsid w:val="00B148E0"/>
    <w:rsid w:val="00B45F57"/>
    <w:rsid w:val="00B47F41"/>
    <w:rsid w:val="00B73F7A"/>
    <w:rsid w:val="00BB1004"/>
    <w:rsid w:val="00C454C7"/>
    <w:rsid w:val="00C51F93"/>
    <w:rsid w:val="00C74980"/>
    <w:rsid w:val="00C94EE2"/>
    <w:rsid w:val="00C95EBE"/>
    <w:rsid w:val="00CA361A"/>
    <w:rsid w:val="00CA4EB1"/>
    <w:rsid w:val="00CD4EBA"/>
    <w:rsid w:val="00D649CA"/>
    <w:rsid w:val="00D677F0"/>
    <w:rsid w:val="00D82939"/>
    <w:rsid w:val="00D83811"/>
    <w:rsid w:val="00DE4F19"/>
    <w:rsid w:val="00DF0348"/>
    <w:rsid w:val="00DF500F"/>
    <w:rsid w:val="00E02B15"/>
    <w:rsid w:val="00E25256"/>
    <w:rsid w:val="00E33C22"/>
    <w:rsid w:val="00E46D3E"/>
    <w:rsid w:val="00E53770"/>
    <w:rsid w:val="00E57A56"/>
    <w:rsid w:val="00E6179E"/>
    <w:rsid w:val="00ED4AF6"/>
    <w:rsid w:val="00ED7AD7"/>
    <w:rsid w:val="00F0080D"/>
    <w:rsid w:val="00F14868"/>
    <w:rsid w:val="00F54AB1"/>
    <w:rsid w:val="00F72DA7"/>
    <w:rsid w:val="4EC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55A242"/>
  <w15:docId w15:val="{AD0FDD67-812E-0047-A31F-5E98401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qFormat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ECB54-3DF8-4C40-8BF2-BFD30BBAD7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1246</Words>
  <Characters>7103</Characters>
  <Application>Microsoft Office Word</Application>
  <DocSecurity>0</DocSecurity>
  <Lines>59</Lines>
  <Paragraphs>16</Paragraphs>
  <ScaleCrop>false</ScaleCrop>
  <Company>Microsoft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ТандЭм</dc:creator>
  <cp:lastModifiedBy>Анна Данилюк</cp:lastModifiedBy>
  <cp:revision>2</cp:revision>
  <cp:lastPrinted>2022-07-14T11:15:00Z</cp:lastPrinted>
  <dcterms:created xsi:type="dcterms:W3CDTF">2023-08-27T16:33:00Z</dcterms:created>
  <dcterms:modified xsi:type="dcterms:W3CDTF">2023-08-27T16:33:00Z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FA8D0C17974A4DA2A986E43402321355</vt:lpwstr>
  </property>
</Properties>
</file>